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E" w:rsidRPr="008A152E" w:rsidRDefault="008A152E" w:rsidP="008A152E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val="en-US" w:eastAsia="es-CO"/>
        </w:rPr>
      </w:pPr>
      <w:r w:rsidRPr="008A152E">
        <w:rPr>
          <w:rFonts w:ascii="Arial" w:eastAsia="Times New Roman" w:hAnsi="Arial" w:cs="Arial"/>
          <w:color w:val="222222"/>
          <w:kern w:val="36"/>
          <w:sz w:val="36"/>
          <w:szCs w:val="36"/>
          <w:bdr w:val="none" w:sz="0" w:space="0" w:color="auto" w:frame="1"/>
          <w:lang w:val="en-US" w:eastAsia="es-CO"/>
        </w:rPr>
        <w:t>At the First Aid Room</w:t>
      </w:r>
    </w:p>
    <w:p w:rsidR="00A902BF" w:rsidRDefault="000E07C5">
      <w:pPr>
        <w:rPr>
          <w:lang w:val="en-US"/>
        </w:rPr>
      </w:pPr>
      <w:hyperlink r:id="rId5" w:history="1">
        <w:r w:rsidR="008A152E" w:rsidRPr="00CA3D36">
          <w:rPr>
            <w:rStyle w:val="Hipervnculo"/>
            <w:lang w:val="en-US"/>
          </w:rPr>
          <w:t>https://youtu.be/maG1KczcrA8</w:t>
        </w:r>
      </w:hyperlink>
    </w:p>
    <w:p w:rsidR="008A152E" w:rsidRPr="008A152E" w:rsidRDefault="008A152E" w:rsidP="008A152E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8A152E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Learn Health Vocabulary!</w:t>
      </w:r>
    </w:p>
    <w:p w:rsidR="008A152E" w:rsidRDefault="000E07C5">
      <w:pPr>
        <w:rPr>
          <w:lang w:val="en-US"/>
        </w:rPr>
      </w:pPr>
      <w:hyperlink r:id="rId6" w:history="1">
        <w:r w:rsidR="008A152E" w:rsidRPr="00CA3D36">
          <w:rPr>
            <w:rStyle w:val="Hipervnculo"/>
            <w:lang w:val="en-US"/>
          </w:rPr>
          <w:t>https://youtu.be/pyfkcUbhbJs</w:t>
        </w:r>
      </w:hyperlink>
    </w:p>
    <w:p w:rsidR="008A152E" w:rsidRPr="007D515B" w:rsidRDefault="008A152E" w:rsidP="008A152E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8A152E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Learn Health Vocabulary! </w:t>
      </w:r>
      <w:r w:rsidRPr="007D515B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(Phrases 2)</w:t>
      </w:r>
    </w:p>
    <w:p w:rsidR="008A152E" w:rsidRDefault="007D515B">
      <w:pPr>
        <w:rPr>
          <w:lang w:val="en-US"/>
        </w:rPr>
      </w:pPr>
      <w:hyperlink r:id="rId7" w:history="1">
        <w:r w:rsidRPr="00D625A9">
          <w:rPr>
            <w:rStyle w:val="Hipervnculo"/>
            <w:lang w:val="en-US"/>
          </w:rPr>
          <w:t>https://youtu.be/kwzcNIrr--I</w:t>
        </w:r>
      </w:hyperlink>
    </w:p>
    <w:p w:rsidR="007D515B" w:rsidRPr="007D515B" w:rsidRDefault="007D515B" w:rsidP="007D515B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7D515B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At the Doctor's Office | Part 1 | Easy English Conversation Practice | ESL</w:t>
      </w:r>
    </w:p>
    <w:p w:rsidR="007D515B" w:rsidRDefault="007D515B">
      <w:pPr>
        <w:rPr>
          <w:lang w:val="en-US"/>
        </w:rPr>
      </w:pPr>
      <w:hyperlink r:id="rId8" w:history="1">
        <w:r w:rsidRPr="00D625A9">
          <w:rPr>
            <w:rStyle w:val="Hipervnculo"/>
            <w:lang w:val="en-US"/>
          </w:rPr>
          <w:t>https://youtu.be/Zk1L0m67pfU</w:t>
        </w:r>
      </w:hyperlink>
    </w:p>
    <w:p w:rsidR="007D515B" w:rsidRPr="007D515B" w:rsidRDefault="007D515B" w:rsidP="007D515B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r w:rsidRPr="007D515B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At the Doctor's Office | Part Two | Easy English Conversation Practice | ESL</w:t>
      </w:r>
    </w:p>
    <w:p w:rsidR="007D515B" w:rsidRDefault="007C2423">
      <w:pPr>
        <w:rPr>
          <w:lang w:val="en-US"/>
        </w:rPr>
      </w:pPr>
      <w:hyperlink r:id="rId9" w:history="1">
        <w:r w:rsidRPr="00D625A9">
          <w:rPr>
            <w:rStyle w:val="Hipervnculo"/>
            <w:lang w:val="en-US"/>
          </w:rPr>
          <w:t>https://youtu.be/ZzsKpmYLM6g</w:t>
        </w:r>
      </w:hyperlink>
    </w:p>
    <w:p w:rsidR="007C2423" w:rsidRPr="007C2423" w:rsidRDefault="007C2423" w:rsidP="007C2423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proofErr w:type="gramStart"/>
      <w:r w:rsidRPr="007C2423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learn</w:t>
      </w:r>
      <w:proofErr w:type="gramEnd"/>
      <w:r w:rsidRPr="007C2423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C2423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english</w:t>
      </w:r>
      <w:proofErr w:type="spellEnd"/>
      <w:r w:rsidRPr="007C2423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conversation: Hospital</w:t>
      </w:r>
    </w:p>
    <w:p w:rsidR="007C2423" w:rsidRDefault="007C2423">
      <w:pPr>
        <w:rPr>
          <w:lang w:val="en-US"/>
        </w:rPr>
      </w:pPr>
      <w:hyperlink r:id="rId10" w:history="1">
        <w:r w:rsidRPr="00D625A9">
          <w:rPr>
            <w:rStyle w:val="Hipervnculo"/>
            <w:lang w:val="en-US"/>
          </w:rPr>
          <w:t>https://youtu.be/H7wugiiElHc</w:t>
        </w:r>
      </w:hyperlink>
    </w:p>
    <w:p w:rsidR="007C2423" w:rsidRPr="007C2423" w:rsidRDefault="007C2423" w:rsidP="007C2423">
      <w:pPr>
        <w:pStyle w:val="Ttu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  <w:lang w:val="en-US"/>
        </w:rPr>
      </w:pPr>
      <w:proofErr w:type="gramStart"/>
      <w:r w:rsidRPr="007C2423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>learn</w:t>
      </w:r>
      <w:proofErr w:type="gramEnd"/>
      <w:r w:rsidRPr="007C2423"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  <w:lang w:val="en-US"/>
        </w:rPr>
        <w:t xml:space="preserve"> English conversation: Pharmacy</w:t>
      </w:r>
    </w:p>
    <w:p w:rsidR="007C2423" w:rsidRDefault="007C2423">
      <w:pPr>
        <w:rPr>
          <w:lang w:val="en-US"/>
        </w:rPr>
      </w:pPr>
      <w:hyperlink r:id="rId11" w:history="1">
        <w:r w:rsidRPr="00D625A9">
          <w:rPr>
            <w:rStyle w:val="Hipervnculo"/>
            <w:lang w:val="en-US"/>
          </w:rPr>
          <w:t>https://youtu.be/7utC_dJ2Stg</w:t>
        </w:r>
      </w:hyperlink>
    </w:p>
    <w:p w:rsidR="007C2423" w:rsidRDefault="007C2423">
      <w:pPr>
        <w:rPr>
          <w:lang w:val="en-US"/>
        </w:rPr>
      </w:pPr>
      <w:bookmarkStart w:id="0" w:name="_GoBack"/>
      <w:bookmarkEnd w:id="0"/>
    </w:p>
    <w:p w:rsidR="008A152E" w:rsidRDefault="008A152E">
      <w:pPr>
        <w:rPr>
          <w:lang w:val="en-US"/>
        </w:rPr>
      </w:pPr>
    </w:p>
    <w:p w:rsidR="008A152E" w:rsidRDefault="008A152E">
      <w:pPr>
        <w:rPr>
          <w:lang w:val="en-US"/>
        </w:rPr>
      </w:pPr>
    </w:p>
    <w:p w:rsidR="008A152E" w:rsidRPr="008A152E" w:rsidRDefault="008A152E">
      <w:pPr>
        <w:rPr>
          <w:lang w:val="en-US"/>
        </w:rPr>
      </w:pPr>
    </w:p>
    <w:sectPr w:rsidR="008A152E" w:rsidRPr="008A1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2E"/>
    <w:rsid w:val="000E07C5"/>
    <w:rsid w:val="007C2423"/>
    <w:rsid w:val="007D515B"/>
    <w:rsid w:val="008A152E"/>
    <w:rsid w:val="00A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A1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52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8A152E"/>
  </w:style>
  <w:style w:type="character" w:styleId="Hipervnculo">
    <w:name w:val="Hyperlink"/>
    <w:basedOn w:val="Fuentedeprrafopredeter"/>
    <w:uiPriority w:val="99"/>
    <w:unhideWhenUsed/>
    <w:rsid w:val="008A15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A1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52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8A152E"/>
  </w:style>
  <w:style w:type="character" w:styleId="Hipervnculo">
    <w:name w:val="Hyperlink"/>
    <w:basedOn w:val="Fuentedeprrafopredeter"/>
    <w:uiPriority w:val="99"/>
    <w:unhideWhenUsed/>
    <w:rsid w:val="008A15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k1L0m67pf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wzcNIrr--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yfkcUbhbJs" TargetMode="External"/><Relationship Id="rId11" Type="http://schemas.openxmlformats.org/officeDocument/2006/relationships/hyperlink" Target="https://youtu.be/7utC_dJ2Stg" TargetMode="External"/><Relationship Id="rId5" Type="http://schemas.openxmlformats.org/officeDocument/2006/relationships/hyperlink" Target="https://youtu.be/maG1KczcrA8" TargetMode="External"/><Relationship Id="rId10" Type="http://schemas.openxmlformats.org/officeDocument/2006/relationships/hyperlink" Target="https://youtu.be/H7wugiiEl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zsKpmYLM6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</dc:creator>
  <cp:lastModifiedBy>Elkin</cp:lastModifiedBy>
  <cp:revision>2</cp:revision>
  <dcterms:created xsi:type="dcterms:W3CDTF">2016-02-04T20:32:00Z</dcterms:created>
  <dcterms:modified xsi:type="dcterms:W3CDTF">2016-02-04T23:07:00Z</dcterms:modified>
</cp:coreProperties>
</file>